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18D2" w14:textId="365EDDD9" w:rsidR="00283380" w:rsidRPr="00876C9B" w:rsidRDefault="00283380" w:rsidP="00BC59AE">
      <w:pPr>
        <w:spacing w:after="0"/>
        <w:jc w:val="center"/>
        <w:rPr>
          <w:b/>
          <w:bCs/>
          <w:i/>
          <w:iCs/>
          <w:noProof/>
          <w:sz w:val="32"/>
          <w:szCs w:val="32"/>
        </w:rPr>
      </w:pPr>
      <w:r w:rsidRPr="00283380">
        <w:rPr>
          <w:b/>
          <w:bCs/>
          <w:i/>
          <w:iCs/>
          <w:noProof/>
          <w:sz w:val="32"/>
          <w:szCs w:val="32"/>
        </w:rPr>
        <w:t>Merci Suarez Changes Gears</w:t>
      </w:r>
    </w:p>
    <w:p w14:paraId="5C802A20" w14:textId="79C9156C" w:rsidR="002A40F4" w:rsidRPr="00876C9B" w:rsidRDefault="00BC59AE" w:rsidP="00BC59AE">
      <w:pPr>
        <w:spacing w:after="0"/>
        <w:jc w:val="center"/>
        <w:rPr>
          <w:b/>
          <w:bCs/>
          <w:noProof/>
          <w:sz w:val="32"/>
          <w:szCs w:val="32"/>
        </w:rPr>
      </w:pPr>
      <w:r w:rsidRPr="00876C9B">
        <w:rPr>
          <w:b/>
          <w:bCs/>
          <w:noProof/>
          <w:sz w:val="32"/>
          <w:szCs w:val="32"/>
        </w:rPr>
        <w:t>Goods &amp; Services</w:t>
      </w:r>
    </w:p>
    <w:p w14:paraId="239FD2A4" w14:textId="05EBE41E" w:rsidR="00283380" w:rsidRPr="00876C9B" w:rsidRDefault="00283380" w:rsidP="00283380">
      <w:pPr>
        <w:spacing w:after="0" w:line="240" w:lineRule="auto"/>
        <w:rPr>
          <w:noProof/>
        </w:rPr>
      </w:pPr>
      <w:r w:rsidRPr="00876C9B">
        <w:rPr>
          <w:noProof/>
        </w:rPr>
        <w:t xml:space="preserve">Merci and her brother are attending </w:t>
      </w:r>
      <w:r w:rsidR="002A40F4" w:rsidRPr="00876C9B">
        <w:rPr>
          <w:noProof/>
        </w:rPr>
        <w:t xml:space="preserve">Seaward Pines Academy </w:t>
      </w:r>
      <w:r w:rsidRPr="00876C9B">
        <w:rPr>
          <w:noProof/>
        </w:rPr>
        <w:t>on a special scholarship.</w:t>
      </w:r>
    </w:p>
    <w:p w14:paraId="38060143" w14:textId="020B01F8" w:rsidR="00283380" w:rsidRPr="00876C9B" w:rsidRDefault="00283380" w:rsidP="00283380">
      <w:pPr>
        <w:spacing w:after="0" w:line="240" w:lineRule="auto"/>
        <w:rPr>
          <w:noProof/>
        </w:rPr>
      </w:pPr>
      <w:r w:rsidRPr="00876C9B">
        <w:rPr>
          <w:noProof/>
        </w:rPr>
        <w:t xml:space="preserve">Their father has agreed to barter his skills as a painter and maintainace person in exchange for the tuition the school charges its students. </w:t>
      </w:r>
      <w:r w:rsidR="00BC59AE" w:rsidRPr="00876C9B">
        <w:rPr>
          <w:noProof/>
        </w:rPr>
        <w:t xml:space="preserve"> He is exchanging his work and materials for </w:t>
      </w:r>
      <w:r w:rsidR="00876C9B" w:rsidRPr="00876C9B">
        <w:rPr>
          <w:noProof/>
        </w:rPr>
        <w:t xml:space="preserve">his children’s education. </w:t>
      </w:r>
    </w:p>
    <w:p w14:paraId="69301FC5" w14:textId="763FBF7A" w:rsidR="00283380" w:rsidRPr="00876C9B" w:rsidRDefault="00283380" w:rsidP="00283380">
      <w:pPr>
        <w:spacing w:after="0" w:line="240" w:lineRule="auto"/>
        <w:rPr>
          <w:noProof/>
        </w:rPr>
      </w:pPr>
    </w:p>
    <w:p w14:paraId="06A18F47" w14:textId="7A5D29A6" w:rsidR="00283380" w:rsidRPr="00876C9B" w:rsidRDefault="00283380" w:rsidP="00283380">
      <w:pPr>
        <w:spacing w:after="0" w:line="240" w:lineRule="auto"/>
        <w:rPr>
          <w:noProof/>
        </w:rPr>
      </w:pPr>
      <w:r w:rsidRPr="00876C9B">
        <w:rPr>
          <w:noProof/>
        </w:rPr>
        <w:t>A</w:t>
      </w:r>
      <w:r w:rsidRPr="00876C9B">
        <w:rPr>
          <w:b/>
          <w:bCs/>
          <w:noProof/>
        </w:rPr>
        <w:t xml:space="preserve"> GOOD</w:t>
      </w:r>
      <w:r w:rsidRPr="00876C9B">
        <w:rPr>
          <w:noProof/>
        </w:rPr>
        <w:t xml:space="preserve"> is an object that can be touched, like a paint brush or hammer.</w:t>
      </w:r>
    </w:p>
    <w:p w14:paraId="6313B505" w14:textId="06147A6E" w:rsidR="00283380" w:rsidRPr="00876C9B" w:rsidRDefault="00283380" w:rsidP="00283380">
      <w:pPr>
        <w:spacing w:after="0" w:line="240" w:lineRule="auto"/>
        <w:rPr>
          <w:noProof/>
        </w:rPr>
      </w:pPr>
    </w:p>
    <w:p w14:paraId="5AA979DE" w14:textId="2A2019D0" w:rsidR="00283380" w:rsidRPr="00876C9B" w:rsidRDefault="00283380" w:rsidP="00283380">
      <w:pPr>
        <w:spacing w:after="0" w:line="240" w:lineRule="auto"/>
        <w:rPr>
          <w:noProof/>
        </w:rPr>
      </w:pPr>
      <w:r w:rsidRPr="00876C9B">
        <w:rPr>
          <w:noProof/>
        </w:rPr>
        <w:t xml:space="preserve">A </w:t>
      </w:r>
      <w:r w:rsidRPr="00876C9B">
        <w:rPr>
          <w:b/>
          <w:bCs/>
          <w:noProof/>
        </w:rPr>
        <w:t xml:space="preserve">SERVICE </w:t>
      </w:r>
      <w:r w:rsidRPr="00876C9B">
        <w:rPr>
          <w:noProof/>
        </w:rPr>
        <w:t xml:space="preserve">is an action performed by a person, such as painting a wall or repairing a broken stair step.  </w:t>
      </w:r>
    </w:p>
    <w:p w14:paraId="1E04A61B" w14:textId="77777777" w:rsidR="00BC59AE" w:rsidRPr="00876C9B" w:rsidRDefault="00BC59AE" w:rsidP="00283380">
      <w:pPr>
        <w:spacing w:after="0" w:line="240" w:lineRule="auto"/>
        <w:rPr>
          <w:noProof/>
        </w:rPr>
      </w:pPr>
    </w:p>
    <w:p w14:paraId="3D94735D" w14:textId="1B3A1357" w:rsidR="00283380" w:rsidRPr="00876C9B" w:rsidRDefault="00283380" w:rsidP="00283380">
      <w:pPr>
        <w:spacing w:after="0" w:line="240" w:lineRule="auto"/>
        <w:rPr>
          <w:noProof/>
        </w:rPr>
      </w:pPr>
      <w:r w:rsidRPr="00876C9B">
        <w:rPr>
          <w:noProof/>
        </w:rPr>
        <w:t xml:space="preserve">Look at each item. Circle the word GOOD if you think it is a good or </w:t>
      </w:r>
      <w:r w:rsidR="002A40F4" w:rsidRPr="00876C9B">
        <w:rPr>
          <w:noProof/>
        </w:rPr>
        <w:t>SERVICE</w:t>
      </w:r>
      <w:r w:rsidRPr="00876C9B">
        <w:rPr>
          <w:noProof/>
        </w:rPr>
        <w:t xml:space="preserve"> if you think it is a service</w:t>
      </w:r>
      <w:r w:rsidR="002A40F4" w:rsidRPr="00876C9B">
        <w:rPr>
          <w:noProof/>
        </w:rPr>
        <w:t xml:space="preserve">. </w:t>
      </w:r>
    </w:p>
    <w:p w14:paraId="6878B345" w14:textId="798250A1" w:rsidR="002A40F4" w:rsidRPr="00876C9B" w:rsidRDefault="002A40F4" w:rsidP="00283380">
      <w:pPr>
        <w:spacing w:after="0" w:line="240" w:lineRule="auto"/>
        <w:rPr>
          <w:noProof/>
        </w:rPr>
      </w:pPr>
    </w:p>
    <w:p w14:paraId="1AC66BF1" w14:textId="560E6F7D" w:rsidR="00283380" w:rsidRPr="00876C9B" w:rsidRDefault="002A40F4" w:rsidP="00283380">
      <w:pPr>
        <w:spacing w:after="0" w:line="240" w:lineRule="auto"/>
        <w:rPr>
          <w:noProof/>
        </w:rPr>
      </w:pPr>
      <w:r w:rsidRPr="00876C9B">
        <w:rPr>
          <w:noProof/>
        </w:rPr>
        <w:t xml:space="preserve">On the back of the paper, draw and lable four more examples of GOODS and SEVICES.  Extra credit if they are represented in the book. </w:t>
      </w:r>
    </w:p>
    <w:p w14:paraId="46291C7E" w14:textId="77777777" w:rsidR="00283380" w:rsidRDefault="00283380" w:rsidP="00E5356F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59AE" w14:paraId="3A1AB76C" w14:textId="77777777" w:rsidTr="002A40F4">
        <w:tc>
          <w:tcPr>
            <w:tcW w:w="3116" w:type="dxa"/>
          </w:tcPr>
          <w:p w14:paraId="26F0021B" w14:textId="77419274" w:rsidR="00111A4A" w:rsidRDefault="00111A4A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Soccer Ball</w:t>
            </w:r>
          </w:p>
          <w:p w14:paraId="008C4829" w14:textId="42B14D51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326F87" wp14:editId="0585B18A">
                  <wp:extent cx="816701" cy="816701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91" cy="82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3487C6CF" w14:textId="74F89C2C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71B0153B" w14:textId="578291E0" w:rsidR="00111A4A" w:rsidRDefault="00111A4A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Bicycle </w:t>
            </w:r>
          </w:p>
          <w:p w14:paraId="6CC52E48" w14:textId="299C7137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7DFCFF" wp14:editId="1233FCCD">
                  <wp:extent cx="1265629" cy="849085"/>
                  <wp:effectExtent l="0" t="0" r="0" b="8255"/>
                  <wp:docPr id="3" name="Picture 3" descr="Clipart images bike, Clipart images bike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images bike, Clipart images bike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98" cy="85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2BB6E" w14:textId="0A6200CB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140EE2FC" w14:textId="799CB010" w:rsidR="002A40F4" w:rsidRDefault="00111A4A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Mentoring</w:t>
            </w:r>
          </w:p>
          <w:p w14:paraId="5476C646" w14:textId="1FBFE35D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EB3B11" wp14:editId="7DE12E11">
                  <wp:extent cx="1221196" cy="935029"/>
                  <wp:effectExtent l="0" t="0" r="0" b="0"/>
                  <wp:docPr id="4" name="Picture 4" descr="Peer-to-Peer | NV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er-to-Peer | NV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06" cy="9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D48B3" w14:textId="53EC3A06" w:rsidR="002A40F4" w:rsidRDefault="002A40F4" w:rsidP="00111A4A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</w:tr>
      <w:tr w:rsidR="00BC59AE" w14:paraId="09B6C9EE" w14:textId="77777777" w:rsidTr="002A40F4">
        <w:tc>
          <w:tcPr>
            <w:tcW w:w="3116" w:type="dxa"/>
          </w:tcPr>
          <w:p w14:paraId="0A02EE17" w14:textId="40ED7BCE" w:rsidR="00111A4A" w:rsidRDefault="00111A4A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Painting Walls</w:t>
            </w:r>
          </w:p>
          <w:p w14:paraId="32AE69FA" w14:textId="4DF6A41E" w:rsidR="00111A4A" w:rsidRDefault="00111A4A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9E2A3" wp14:editId="4C936781">
                  <wp:extent cx="516185" cy="868800"/>
                  <wp:effectExtent l="0" t="0" r="0" b="7620"/>
                  <wp:docPr id="5" name="Picture 5" descr="Painting Services Stamford CT | Expert House Painters | Home Painting |  CertaPro Painters | Clip art, Painting logo, Painting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inting Services Stamford CT | Expert House Painters | Home Painting |  CertaPro Painters | Clip art, Painting logo, Painting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17" cy="88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B6D26" w14:textId="0B1B5592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58B1925A" w14:textId="6CD04114" w:rsidR="00111A4A" w:rsidRDefault="00264C3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S</w:t>
            </w:r>
            <w:r w:rsidR="00E5356F">
              <w:rPr>
                <w:noProof/>
              </w:rPr>
              <w:t>elli</w:t>
            </w:r>
            <w:r>
              <w:rPr>
                <w:noProof/>
              </w:rPr>
              <w:t xml:space="preserve">ng Baked Goods </w:t>
            </w:r>
          </w:p>
          <w:p w14:paraId="0C8B9347" w14:textId="77777777" w:rsidR="00111A4A" w:rsidRDefault="00111A4A" w:rsidP="002A40F4">
            <w:pPr>
              <w:jc w:val="center"/>
              <w:rPr>
                <w:noProof/>
              </w:rPr>
            </w:pPr>
          </w:p>
          <w:p w14:paraId="19761039" w14:textId="0C5D9547" w:rsidR="00111A4A" w:rsidRDefault="00264C34" w:rsidP="00E535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69AEE8" wp14:editId="796E3B3C">
                  <wp:extent cx="682488" cy="892628"/>
                  <wp:effectExtent l="0" t="0" r="381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21" cy="92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70626" w14:textId="13A76FBB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516F2ED2" w14:textId="3C730A69" w:rsidR="00111A4A" w:rsidRDefault="00BC59AE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t>Chemistry Book</w:t>
            </w:r>
          </w:p>
          <w:p w14:paraId="0C1FDEF7" w14:textId="77777777" w:rsidR="00BC59AE" w:rsidRDefault="00833B46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38018C" wp14:editId="1D9508A0">
                  <wp:extent cx="1023257" cy="1023257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07" cy="103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3B440" w14:textId="24632F72" w:rsidR="002A40F4" w:rsidRDefault="002A40F4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</w:tr>
      <w:tr w:rsidR="00BC59AE" w14:paraId="19172D7F" w14:textId="77777777" w:rsidTr="002A40F4">
        <w:tc>
          <w:tcPr>
            <w:tcW w:w="3116" w:type="dxa"/>
          </w:tcPr>
          <w:p w14:paraId="779CE8CE" w14:textId="685F093D" w:rsidR="00833B46" w:rsidRDefault="00833B46" w:rsidP="00833B46">
            <w:pPr>
              <w:jc w:val="center"/>
              <w:rPr>
                <w:noProof/>
              </w:rPr>
            </w:pPr>
            <w:r>
              <w:rPr>
                <w:noProof/>
              </w:rPr>
              <w:t>Ladder</w:t>
            </w:r>
          </w:p>
          <w:p w14:paraId="57A3902B" w14:textId="46140EE9" w:rsidR="00833B46" w:rsidRDefault="00833B46" w:rsidP="00876C9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754E5C" wp14:editId="4FE94B91">
                  <wp:extent cx="924197" cy="1093831"/>
                  <wp:effectExtent l="0" t="0" r="0" b="0"/>
                  <wp:docPr id="9" name="Picture 9" descr="Double Ladder clipart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uble Ladder clipart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48" cy="11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6BB69" w14:textId="77777777" w:rsidR="00833B46" w:rsidRDefault="00833B46" w:rsidP="00833B46">
            <w:pPr>
              <w:rPr>
                <w:noProof/>
              </w:rPr>
            </w:pPr>
          </w:p>
          <w:p w14:paraId="446D584C" w14:textId="618BAC1D" w:rsidR="002A40F4" w:rsidRDefault="002A40F4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249C8943" w14:textId="4A30349A" w:rsidR="00BC59AE" w:rsidRDefault="00BC59AE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Van </w:t>
            </w:r>
          </w:p>
          <w:p w14:paraId="5D047581" w14:textId="77777777" w:rsidR="00BC59AE" w:rsidRDefault="00BC59AE" w:rsidP="002A40F4">
            <w:pPr>
              <w:jc w:val="center"/>
              <w:rPr>
                <w:noProof/>
              </w:rPr>
            </w:pPr>
          </w:p>
          <w:p w14:paraId="5E81308A" w14:textId="6AAB6165" w:rsidR="00BC59AE" w:rsidRDefault="00BC59AE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DA80A" wp14:editId="2AF36E16">
                  <wp:extent cx="1088390" cy="672040"/>
                  <wp:effectExtent l="0" t="0" r="0" b="0"/>
                  <wp:docPr id="11" name="Picture 11" descr="Free Black and White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Black and White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16" cy="67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B917D" w14:textId="77777777" w:rsidR="00BC59AE" w:rsidRDefault="00BC59AE" w:rsidP="002A40F4">
            <w:pPr>
              <w:jc w:val="center"/>
              <w:rPr>
                <w:noProof/>
              </w:rPr>
            </w:pPr>
          </w:p>
          <w:p w14:paraId="55395615" w14:textId="77777777" w:rsidR="00BC59AE" w:rsidRDefault="00BC59AE" w:rsidP="00BC59AE">
            <w:pPr>
              <w:rPr>
                <w:noProof/>
              </w:rPr>
            </w:pPr>
          </w:p>
          <w:p w14:paraId="31E1353A" w14:textId="57D3037A" w:rsidR="002A40F4" w:rsidRDefault="002A40F4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  <w:tc>
          <w:tcPr>
            <w:tcW w:w="3117" w:type="dxa"/>
          </w:tcPr>
          <w:p w14:paraId="290C1D5E" w14:textId="3247CECA" w:rsidR="00E5356F" w:rsidRDefault="00E5356F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t>Babysitting</w:t>
            </w:r>
          </w:p>
          <w:p w14:paraId="3F1159BC" w14:textId="5A77C223" w:rsidR="00E5356F" w:rsidRDefault="00E5356F" w:rsidP="002A40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A4642" wp14:editId="21CAC23A">
                  <wp:extent cx="936172" cy="1074505"/>
                  <wp:effectExtent l="0" t="0" r="0" b="0"/>
                  <wp:docPr id="8" name="Picture 8" descr="Babysitting clipart babysitting, Babysitting babysitting Transparent FREE  for download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bysitting clipart babysitting, Babysitting babysitting Transparent FREE  for download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18" cy="110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A881" w14:textId="77777777" w:rsidR="00BC59AE" w:rsidRDefault="00E5356F" w:rsidP="00BC59A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7C3AED7" w14:textId="7A89F6E5" w:rsidR="002A40F4" w:rsidRDefault="002A40F4" w:rsidP="00BC59AE">
            <w:pPr>
              <w:jc w:val="center"/>
              <w:rPr>
                <w:noProof/>
              </w:rPr>
            </w:pPr>
            <w:r>
              <w:rPr>
                <w:noProof/>
              </w:rPr>
              <w:t>GOOD            SERVICE</w:t>
            </w:r>
          </w:p>
        </w:tc>
      </w:tr>
    </w:tbl>
    <w:p w14:paraId="006B97AF" w14:textId="77777777" w:rsidR="00283380" w:rsidRDefault="00283380">
      <w:pPr>
        <w:rPr>
          <w:noProof/>
        </w:rPr>
      </w:pPr>
    </w:p>
    <w:p w14:paraId="1B3C291B" w14:textId="69B786DE" w:rsidR="009F1658" w:rsidRDefault="009F1658"/>
    <w:sectPr w:rsidR="009F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0"/>
    <w:rsid w:val="00111A4A"/>
    <w:rsid w:val="00264C34"/>
    <w:rsid w:val="00283380"/>
    <w:rsid w:val="002A40F4"/>
    <w:rsid w:val="00833B46"/>
    <w:rsid w:val="00876C9B"/>
    <w:rsid w:val="009F1658"/>
    <w:rsid w:val="00BC59AE"/>
    <w:rsid w:val="00E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0035"/>
  <w15:chartTrackingRefBased/>
  <w15:docId w15:val="{5640EA94-DD38-4F31-B49B-BAA095F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1A341-15F2-445A-9B4F-9A5DA3A39060}"/>
</file>

<file path=customXml/itemProps2.xml><?xml version="1.0" encoding="utf-8"?>
<ds:datastoreItem xmlns:ds="http://schemas.openxmlformats.org/officeDocument/2006/customXml" ds:itemID="{D225A565-6350-45E9-A592-DFDB1D1BC065}"/>
</file>

<file path=customXml/itemProps3.xml><?xml version="1.0" encoding="utf-8"?>
<ds:datastoreItem xmlns:ds="http://schemas.openxmlformats.org/officeDocument/2006/customXml" ds:itemID="{A82FB165-4A01-4008-B6D3-B8720C845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4</cp:revision>
  <dcterms:created xsi:type="dcterms:W3CDTF">2021-02-02T23:56:00Z</dcterms:created>
  <dcterms:modified xsi:type="dcterms:W3CDTF">2021-02-03T00:11:00Z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